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Allegato 1 – Istanza manifestazione di interesse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4248" w:right="0" w:firstLine="708.000000000000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 COMUNE DI CHIETI</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4248" w:right="0" w:firstLine="708.0000000000001"/>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ECAD AMBITO SOCIALE DISTRETTUALE N. 8 CHIETI</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4248" w:right="0" w:firstLine="708.0000000000001"/>
        <w:jc w:val="righ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Pec: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protocollo@pec.comune.chieti</w:t>
      </w:r>
      <w:r w:rsidDel="00000000" w:rsidR="00000000" w:rsidRPr="00000000">
        <w:rPr>
          <w:rFonts w:ascii="Times New Roman" w:cs="Times New Roman" w:eastAsia="Times New Roman" w:hAnsi="Times New Roman"/>
          <w:b w:val="0"/>
          <w:i w:val="0"/>
          <w:smallCaps w:val="0"/>
          <w:strike w:val="0"/>
          <w:color w:val="000000"/>
          <w:sz w:val="27"/>
          <w:szCs w:val="27"/>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it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OGGETTO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Manifestazione di interesse per l’affidamento di n.3 diversi servizi nell’ambito del “PON Inclusione (FSE 2014-2020) Asse 6 - Interventi di contrasto agli effetti del COVID-19 (React-EU). Avviso pubblico 1/2021 PrInS - Progetti Intervento Sociale per la presentazione di progetti da parte degli Ambiti Territoriali per la realizzazione di interventi di Pronto intervento sociale e interventi a favore delle persone in condizioni di povertà estrema o marginalità, da finanziare a valere sulle risorse dell’iniziativa REACT-EU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Il/la sottoscritto/a ___________________________________________, nato/a a _____________________, il _____________, residente a ___________________________, Via ______________________, in qualità di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legale rappresentante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altro soggetto con potere di firma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(denominazione/ragione sociale) ___________________________________________, con sede legale in ______________________________, Via ________________________________ n._____ tel. __________ C.F._________________ P.IVA _______________ e-mail______________________ PEC ____________________________________________ e sede operativa in ______________________________, Via ________________________________ n._____ tel. 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 relazione all’Avviso esplorativo per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l’affidamento di n.3 diversi servizi </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di cui all’oggetto,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PRESO ATTO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di tutte le condizioni e dei termini di partecipazione stabiliti nell’Avviso in oggetto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MANIFESTA</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l’interesse a partecipare alla procedura in oggetto in qualità di:</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soggetto singolo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soggetto referente del raggruppamento composto da: _______________________________________________________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altro soggetto del raggruppamento composta da: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l’interesse a partecipare alla procedura in oggetto per le seguente linea di attività:</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 PRONTO INTERVENTO SOCIALE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 CENTRO SERVIZI PER IL CONTRASTO ALLA POVERTÀ</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C1) ATTIVITÀ DI MEDIAZIONE LINGUISTICO-CULTURALE E ORIENTAMENTO AL LAVORO</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(indicare l’attività per cui si intende partecipare alla presente manifestazione)</w:t>
      </w:r>
    </w:p>
    <w:p w:rsidR="00000000" w:rsidDel="00000000" w:rsidP="00000000" w:rsidRDefault="00000000" w:rsidRPr="00000000" w14:paraId="0000001B">
      <w:pPr>
        <w:spacing w:lin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Consapevole delle sanzioni penali richiamate dall'art. 76 del D.P.R. n. 445 del 28 dicembre 2000 in caso di dichiarazioni mendaci, e della decadenza dai benefici eventualmente conseguenti al provvedimento emanato sulla base di dichiarazioni non veritiere, di cui all'art. 75 del DPR n. 445 del 28 dicembre 2000, ai sensi e per gli effetti dell'art. 47 del citato DPR n. 445 del 2000 sotto la propria responsabilità</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DICHIARA</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alla data di presentazione della manifestazione di interesse, di:</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essere un Ente del Terzo Settore (ETS) ai sensi D.Lgs. 117/2017,</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*specificare se APS, organizzazione di volontariato, cooperativa sociale, fondazione,,...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-di essere iscrittoal R.U.N.T.S,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di essere iscritto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nell’apposito Albo pubblico delle cooperative sociali al n° __________ Sez___ in data ________________ Regione 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o/e negli Albi di riferimento (regionali, provinciali, ecc.) delle Associazioni al n°_______ in data ___________ Regione/Provincia_________________</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o/e alla C.C.I.A.A. nella provincia di _________ al numero di Repertorio Economico Amministrativo 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essere regolarmente costituito;</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avere sede legale od operativa nel Comune di________________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svolgere attività coerenti con quanto previsto dal proprio statuto o atto costitutivo;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rispondere ai requisiti di cui all’art. 80 del Decreto Legislativo n. 50/2016 e ss.mm.ii.;</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non avere in corso contenziosi con il Comune di Chieti e con i comuni dell’Ambito sociale n. 8 Chieti e non risultare in situazione di morosità nei confronti degli stessi;</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essere nel pieno e libero esercizio dei propri diritti, non essere in liquidazione volontaria e non essere sottoposti a procedure concorsuali;</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essere in regola con la disciplina antiriciclaggio di cui al D.lgs 21 novembre 2007, n. 231;</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essere in regola con gli obblighi contributivi risultanti dal DURC;</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non rientrare tra coloro che hanno ricevuto e, successivamente, non rimborsato o depositato in un conto bloccato, gli aiuti individuati quali illegali o incompatibili dalla Commissione europea;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non essere stati destinatari, nei tre anni precedenti la data di comunicazione di ammissione ai contributi, di provvedimenti di revoca totale di agevolazioni pubbliche, ad eccezione di quelli derivanti da rinunce da parte delle imprese;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aver maturato </w:t>
      </w: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una comprovata esperienza di almeno tre anni</w:t>
      </w: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nell’area tematica per la quale è posta la candidatura;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DICHIARA ALTRESÌ</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di aver letto e di conoscere i contenuti dell’Avviso di Manifestazione di interesse di cui trattasi;</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di allegare copia fotostatica, non autenticata, di documento d’identità del legale rappresentante del soggetto proponente, in corso di validità, ai sensi degli artt. 38 e 47 del D.P.R. n. 445/2000.</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AUTORIZZA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il Comune di Chieti ECAD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Indica quale referente della manifestazione il signor 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Cell _______________________ telefono fisso ___________________ email ____________________Pec ______________________________________</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La pec dichiarata verrà utilizzata per la trasmissione dell’istanza e per ricevere comunicazioni dal Comune di Chieti.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E’ informato fin d’ora che il Comune di Chieti ECAD potrà chiedere altra documentazione aggiuntiva, coerentemente con l’oggetto del presente avviso.</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Luogo e data ____________________</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Il Legale Rappresentante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Allega obbligatoriamente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1)il progetto richiesto nell’avviso di cui all’oggetto specificando:</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-come contribuire a promuovere il superamento degli effetti della crisi nel contesto della pandemia di COVID-19 e delle sue conseguenze sociali, esponendo con chiarezza e completezza : obiettivi,  risultati,  attività previste,  destinatari e  risorse;</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descrizione delle figure professionali coinvolte;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
          <w:szCs w:val="27"/>
          <w:u w:val="none"/>
          <w:shd w:fill="auto" w:val="clear"/>
          <w:vertAlign w:val="baseline"/>
          <w:rtl w:val="0"/>
        </w:rPr>
        <w:t xml:space="preserve">- descrizione del sistema di monitoraggio e valutazione dei risultati attesi.</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both"/>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2) carta di identità del legale rappresentante.</w:t>
      </w:r>
    </w:p>
    <w:p w:rsidR="00000000" w:rsidDel="00000000" w:rsidP="00000000" w:rsidRDefault="00000000" w:rsidRPr="00000000" w14:paraId="0000004C">
      <w:pPr>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794044"/>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4D4899"/>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Testofumetto">
    <w:name w:val="Balloon Text"/>
    <w:basedOn w:val="Normale"/>
    <w:link w:val="TestofumettoCarattere"/>
    <w:uiPriority w:val="99"/>
    <w:semiHidden w:val="1"/>
    <w:unhideWhenUsed w:val="1"/>
    <w:rsid w:val="00203F44"/>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203F44"/>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Ds/gY2R5eETnv4y9NR8MrFBlqA==">AMUW2mXkMSNDhbLkvgfNP84zkdzaJEPV8qM5HQkRUqeoWlXpOgQB74tuMHnXuYika4xpR8Fq6qUrV6GT4phkPSADRHJJThrtJibWJAvmOEfZJ8L+RopPJ8I=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2022-03-02T12:36:00Z</dcterms:created>
  <dc:creator>unieuro</dc:creator>
</cp:coreProperties>
</file>